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F8" w:rsidRDefault="00CC51F8" w:rsidP="00CC51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REGULAMIN</w:t>
      </w:r>
    </w:p>
    <w:p w:rsidR="00220B0A" w:rsidRPr="00CC51F8" w:rsidRDefault="00220B0A" w:rsidP="00CC51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WOJEWÓDZKI</w:t>
      </w:r>
      <w:r w:rsidR="00CC51F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EGO</w:t>
      </w:r>
      <w:r w:rsidRPr="00220B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KONKURS</w:t>
      </w:r>
      <w:r w:rsidR="00CC51F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 PLASTYCZNO-FOTOGRAFICZNEGO</w:t>
      </w:r>
      <w:r w:rsidRPr="00220B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</w:p>
    <w:p w:rsidR="00CC51F8" w:rsidRPr="00C65944" w:rsidRDefault="00220B0A" w:rsidP="00C65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65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„ZWIERZAKI - SŁODZIAKI” 2019</w:t>
      </w:r>
    </w:p>
    <w:p w:rsidR="00C65944" w:rsidRDefault="00C65944" w:rsidP="00C65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C65944" w:rsidRPr="00C65944" w:rsidRDefault="00C65944" w:rsidP="00C65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CC51F8" w:rsidRPr="00220B0A" w:rsidRDefault="00CC51F8" w:rsidP="00CC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PATRONATY HONOROWE:</w:t>
      </w:r>
    </w:p>
    <w:p w:rsidR="00CC51F8" w:rsidRPr="00220B0A" w:rsidRDefault="00CC51F8" w:rsidP="00CC51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 Miasta Chorzów</w:t>
      </w:r>
    </w:p>
    <w:p w:rsidR="00CC51F8" w:rsidRDefault="00CC51F8" w:rsidP="00CC51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Organizator stara się o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Patronat Śląskiego Kuratora Oświaty</w:t>
      </w:r>
    </w:p>
    <w:p w:rsidR="00551A27" w:rsidRPr="0046709A" w:rsidRDefault="00551A27" w:rsidP="00CC51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Organizator stara się o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Patronat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Marszałka Województwa Śląskiego</w:t>
      </w:r>
    </w:p>
    <w:p w:rsidR="00C65944" w:rsidRPr="0046709A" w:rsidRDefault="00C65944" w:rsidP="00C65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B0A" w:rsidRPr="0046709A" w:rsidRDefault="00220B0A" w:rsidP="00C65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ORGANIZATOR:</w:t>
      </w:r>
    </w:p>
    <w:p w:rsidR="00CC51F8" w:rsidRPr="0046709A" w:rsidRDefault="00CC51F8" w:rsidP="00C65944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Stowarzyszenie Wszechstronnego Rozwoju „NA SKRZYDŁACH MOTYLA” w Chorzowie</w:t>
      </w:r>
    </w:p>
    <w:p w:rsidR="00220B0A" w:rsidRPr="0046709A" w:rsidRDefault="00220B0A" w:rsidP="00CC51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Młodzieżowy Dom Kultury w Chorzowie</w:t>
      </w:r>
    </w:p>
    <w:p w:rsidR="00CC51F8" w:rsidRPr="00220B0A" w:rsidRDefault="00CC51F8" w:rsidP="00CC5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B0A" w:rsidRPr="00220B0A" w:rsidRDefault="00220B0A" w:rsidP="00CC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PATRONAT MEDIALNY</w:t>
      </w:r>
    </w:p>
    <w:p w:rsidR="00220B0A" w:rsidRPr="0046709A" w:rsidRDefault="00220B0A" w:rsidP="00CC51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portal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„chorzowianin.pl”</w:t>
      </w:r>
    </w:p>
    <w:p w:rsidR="00C65944" w:rsidRPr="00220B0A" w:rsidRDefault="00C65944" w:rsidP="00C65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B0A" w:rsidRPr="00220B0A" w:rsidRDefault="00220B0A" w:rsidP="00C65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CELE KONKURSU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220B0A" w:rsidRPr="00220B0A" w:rsidRDefault="00220B0A" w:rsidP="00C659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Propagowanie postaw proekologicznych wśród dzieci i młodzieży i obserwacji przyrody.</w:t>
      </w:r>
    </w:p>
    <w:p w:rsidR="00220B0A" w:rsidRPr="00220B0A" w:rsidRDefault="00220B0A" w:rsidP="00220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Rozbudzanie zainteresowania fotografią.</w:t>
      </w:r>
    </w:p>
    <w:p w:rsidR="00220B0A" w:rsidRPr="00220B0A" w:rsidRDefault="00220B0A" w:rsidP="00220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Kształtowanie wrażliwości i poczucia estetyki.</w:t>
      </w:r>
    </w:p>
    <w:p w:rsidR="00220B0A" w:rsidRPr="00220B0A" w:rsidRDefault="00220B0A" w:rsidP="00220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Pobudzanie wyobraźni plastycznej.</w:t>
      </w:r>
    </w:p>
    <w:p w:rsidR="00220B0A" w:rsidRPr="00220B0A" w:rsidRDefault="00220B0A" w:rsidP="00220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Promocja talentów i umiejętności, prezentacja twórczości dzieci i młodzieży.</w:t>
      </w:r>
    </w:p>
    <w:p w:rsidR="00220B0A" w:rsidRPr="00220B0A" w:rsidRDefault="00220B0A" w:rsidP="00CC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WARUNKI UCZESTNICTWA:</w:t>
      </w:r>
    </w:p>
    <w:p w:rsidR="00220B0A" w:rsidRPr="00220B0A" w:rsidRDefault="00220B0A" w:rsidP="00CC5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Tematem prac plastycznych i fotograficznych muszą być zwierzęta przedstawione w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różnych sytuacjach </w:t>
      </w:r>
      <w:r w:rsid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miejscach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(w środowisku naturalnym,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także zwierząt hodowlanych i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domowych).</w:t>
      </w:r>
    </w:p>
    <w:p w:rsidR="00220B0A" w:rsidRPr="00220B0A" w:rsidRDefault="00220B0A" w:rsidP="00CC51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adresowany jest do wychowanków przedszkoli, szkół podstawowych, gimnazjów, domów kultury, stowarzyszeń (dopuszcza się również możliwość zgłoszeń indywidualnych bez patronatu placówek).</w:t>
      </w:r>
    </w:p>
    <w:p w:rsidR="00220B0A" w:rsidRPr="00220B0A" w:rsidRDefault="00220B0A" w:rsidP="004670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 Obowiązują dwie formy konkursu z podziałem na grupy wiekowe:</w:t>
      </w:r>
    </w:p>
    <w:p w:rsidR="00220B0A" w:rsidRPr="00220B0A" w:rsidRDefault="00220B0A" w:rsidP="004670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Konkurs plastyczny </w:t>
      </w:r>
    </w:p>
    <w:p w:rsidR="00220B0A" w:rsidRPr="00220B0A" w:rsidRDefault="00220B0A" w:rsidP="004670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 w wieku przedszkolnym</w:t>
      </w:r>
    </w:p>
    <w:p w:rsidR="00220B0A" w:rsidRPr="00220B0A" w:rsidRDefault="00220B0A" w:rsidP="00C659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klasy 1 - 3 szkoły podstawowej</w:t>
      </w:r>
    </w:p>
    <w:p w:rsidR="00220B0A" w:rsidRPr="00220B0A" w:rsidRDefault="00220B0A" w:rsidP="00CC51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klasy 4 - 6 szkoły podstawowej</w:t>
      </w:r>
    </w:p>
    <w:p w:rsidR="00220B0A" w:rsidRPr="00220B0A" w:rsidRDefault="00220B0A" w:rsidP="004670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klasy 7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-8 szkoły podstawowej i  3 klasa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gimnazjum</w:t>
      </w:r>
    </w:p>
    <w:p w:rsidR="00220B0A" w:rsidRPr="00220B0A" w:rsidRDefault="00220B0A" w:rsidP="004670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Konkurs fotograficzny</w:t>
      </w:r>
    </w:p>
    <w:p w:rsidR="00220B0A" w:rsidRPr="00220B0A" w:rsidRDefault="00220B0A" w:rsidP="00C65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klasy 4-6 szkoły podstawowej</w:t>
      </w:r>
    </w:p>
    <w:p w:rsidR="00220B0A" w:rsidRPr="00220B0A" w:rsidRDefault="00220B0A" w:rsidP="00CC51F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klasy 7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-8 szkoły podstawowej i 3 klasa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gimnazjum</w:t>
      </w:r>
    </w:p>
    <w:p w:rsidR="00220B0A" w:rsidRPr="00220B0A" w:rsidRDefault="00220B0A" w:rsidP="00C659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uczestnik może przedstawić jedną pracę plastyczną lub jedną pracę fotograficzną:</w:t>
      </w:r>
    </w:p>
    <w:p w:rsidR="00220B0A" w:rsidRPr="00220B0A" w:rsidRDefault="00220B0A" w:rsidP="00C659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praca plastyczna formatu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A4 lub A3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wykonana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dowolną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techniką płaską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(prace wykonane na szkle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lub dre</w:t>
      </w:r>
      <w:r w:rsidR="001B35E3">
        <w:rPr>
          <w:rFonts w:ascii="Times New Roman" w:eastAsia="Times New Roman" w:hAnsi="Times New Roman" w:cs="Times New Roman"/>
          <w:sz w:val="20"/>
          <w:szCs w:val="20"/>
          <w:lang w:eastAsia="pl-PL"/>
        </w:rPr>
        <w:t>wnie nie będą brane pod uwagę).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Limit prac wykonanych pod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kierunkiem jednego nauczyciela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to max. 20 sztuk; nadesłane prace nie mogą stanowić pracy grupowej (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 praca =</w:t>
      </w:r>
      <w:r w:rsid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 osoba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20B0A" w:rsidRPr="00220B0A" w:rsidRDefault="00220B0A" w:rsidP="004670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praca fotograficzna -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fotografia w formie papierowej o wymiarach 15 x 21 cm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oraz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zdjęcie w formie elektronicznej opisane imieniem i nazwiskiem autora oraz tytułem pracy</w:t>
      </w:r>
      <w:r w:rsidR="00CC51F8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dołączone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załącznik do wiadomości e-mail na adres </w:t>
      </w:r>
      <w:hyperlink r:id="rId5" w:history="1">
        <w:r w:rsidR="00CC51F8" w:rsidRPr="0046709A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zwierzaki-slodziaki@mdkchorzow.pl</w:t>
        </w:r>
      </w:hyperlink>
      <w:r w:rsidR="00C65944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(prace muszą być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formacie JPG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o wymiarach 1200x1600 pikseli). Technika wykonania pracy je</w:t>
      </w:r>
      <w:r w:rsidR="00C65944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 dowolna.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Nadesłane fotografie nie mogą stanowić pracy grupowej (</w:t>
      </w:r>
      <w:r w:rsidRPr="00220B0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zdjęcie = 1 osoba)</w:t>
      </w:r>
    </w:p>
    <w:p w:rsidR="00220B0A" w:rsidRPr="00220B0A" w:rsidRDefault="00220B0A" w:rsidP="004670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Opis pracy stanowi załącznik do regulaminu, który należy czytelni</w:t>
      </w:r>
      <w:r w:rsidR="00C65944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wypełnić DRUKOWANYMI LITERAMI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 </w:t>
      </w:r>
      <w:r w:rsidRPr="00220B0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sposób trwały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umieścić na odwrocie każdej pracy (nie podpisywać pra</w:t>
      </w:r>
      <w:r w:rsidR="00C65944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przodu).</w:t>
      </w:r>
    </w:p>
    <w:p w:rsidR="00220B0A" w:rsidRPr="00220B0A" w:rsidRDefault="00220B0A" w:rsidP="00C659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Prace, które nie będą spełniały wyżej wymienionych wymogów, będą odrzucone.</w:t>
      </w:r>
    </w:p>
    <w:p w:rsidR="00220B0A" w:rsidRPr="00220B0A" w:rsidRDefault="00220B0A" w:rsidP="00C659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Prace wysłane tylko drogą elektroniczną nie będą brane pod uwagę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!</w:t>
      </w:r>
    </w:p>
    <w:p w:rsidR="00220B0A" w:rsidRPr="00220B0A" w:rsidRDefault="00220B0A" w:rsidP="00C659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Fotografie, na których będą się znajdować znaki  (np. daty) będą dyskwalifikowane.</w:t>
      </w:r>
    </w:p>
    <w:p w:rsidR="00220B0A" w:rsidRPr="0046709A" w:rsidRDefault="00220B0A" w:rsidP="00C6594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przygotowania i dostarczenia prac ponosi uczestnik konkursu.</w:t>
      </w:r>
    </w:p>
    <w:p w:rsidR="00C65944" w:rsidRPr="00220B0A" w:rsidRDefault="00C65944" w:rsidP="00C659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TERMINY:</w:t>
      </w:r>
    </w:p>
    <w:p w:rsidR="00220B0A" w:rsidRPr="00220B0A" w:rsidRDefault="00220B0A" w:rsidP="00C65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  Prace należy przesyłać do </w:t>
      </w:r>
      <w:r w:rsidR="001B35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</w:t>
      </w:r>
      <w:r w:rsidR="00C65944"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kwietnia 2019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 na adres:</w:t>
      </w:r>
    </w:p>
    <w:p w:rsidR="00220B0A" w:rsidRPr="00220B0A" w:rsidRDefault="00220B0A" w:rsidP="00C6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Młodzieżowy Dom Kultury</w:t>
      </w:r>
    </w:p>
    <w:p w:rsidR="00220B0A" w:rsidRPr="00220B0A" w:rsidRDefault="00220B0A" w:rsidP="00C6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Lompy 13</w:t>
      </w:r>
    </w:p>
    <w:p w:rsidR="00220B0A" w:rsidRPr="00220B0A" w:rsidRDefault="00220B0A" w:rsidP="00C6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41-500 Chorzów</w:t>
      </w:r>
    </w:p>
    <w:p w:rsidR="001B35E3" w:rsidRDefault="00220B0A" w:rsidP="00C65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 z dopiskiem KONKURS „ZWIERZAKI - SŁODZIAKI”)</w:t>
      </w:r>
      <w:r w:rsidR="001B35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</w:t>
      </w:r>
    </w:p>
    <w:p w:rsidR="00220B0A" w:rsidRPr="00220B0A" w:rsidRDefault="001B35E3" w:rsidP="00C6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decyduje data stempla pocztowego </w:t>
      </w:r>
    </w:p>
    <w:p w:rsidR="00793C3C" w:rsidRDefault="00793C3C" w:rsidP="00CC5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0B0A" w:rsidRPr="00220B0A" w:rsidRDefault="00220B0A" w:rsidP="00CC5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Uroczyste rozstrzygnięcie konkursu nastąpi </w:t>
      </w:r>
      <w:r w:rsidR="00C65944"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24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maja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5944"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2019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Młodzieżowym Domu Kultury </w:t>
      </w:r>
      <w:r w:rsidR="00C65944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Chorzowie. </w:t>
      </w:r>
      <w:r w:rsid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O werdykcie jury oraz o godzinie podsumowania organizatorzy poinformują l</w:t>
      </w:r>
      <w:r w:rsidR="00C65944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aureatów pisemnie (fax, e-mail)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lub telefonicznie.</w:t>
      </w: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NAGRODY:</w:t>
      </w: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. Powołane przez organizatorów jury dokona oceny nadesłanych prac oraz zadecyduje o podziale nagród. Decyzje jury są ostateczne.</w:t>
      </w: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. Prace będą oceniane w czterech kategoriach wiekowych:</w:t>
      </w:r>
    </w:p>
    <w:p w:rsidR="00220B0A" w:rsidRPr="00220B0A" w:rsidRDefault="00220B0A" w:rsidP="00C659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a) przedszkole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(PRACE PLASTYCZNE)</w:t>
      </w:r>
    </w:p>
    <w:p w:rsidR="00220B0A" w:rsidRPr="00220B0A" w:rsidRDefault="00220B0A" w:rsidP="00C659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b) klasy 1-3 szkoły podstawowej </w:t>
      </w:r>
      <w:r w:rsidR="0046709A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PLASTYCZNE)</w:t>
      </w:r>
    </w:p>
    <w:p w:rsidR="00220B0A" w:rsidRPr="00220B0A" w:rsidRDefault="00220B0A" w:rsidP="00C659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c) klasy 4-6 szkoły podstawowej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(PRACE PLASTYCZNE I PRACE FOTOGRAFICZNE)</w:t>
      </w:r>
    </w:p>
    <w:p w:rsidR="00220B0A" w:rsidRPr="00220B0A" w:rsidRDefault="00220B0A" w:rsidP="00C659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d) klasy 7 </w:t>
      </w:r>
      <w:r w:rsidR="0046709A"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8 szkoły podstawowej oraz 3 klasy</w:t>
      </w: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gimnazjum 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(PRACE PLASTYCZNE I PRACE FOTOGRAFICZNE)</w:t>
      </w: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. Organizatorzy przewidują nagrody rzeczowe dla laureatów I, II i III mi</w:t>
      </w:r>
      <w:r w:rsidR="0046709A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ejsca w każdej grupie wiekowej. </w:t>
      </w:r>
      <w:r w:rsidR="00212C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plastyczne i fotograficzne oceniane są odrębnie.</w:t>
      </w: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. Koszty dojazdu na uroczyste podsumowanie ponosi uczestnik.</w:t>
      </w:r>
    </w:p>
    <w:p w:rsidR="00220B0A" w:rsidRPr="00220B0A" w:rsidRDefault="00220B0A" w:rsidP="00C6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20B0A" w:rsidRPr="00220B0A" w:rsidRDefault="00220B0A" w:rsidP="004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USTALENIA KOŃCOWE:</w:t>
      </w:r>
    </w:p>
    <w:p w:rsidR="00220B0A" w:rsidRPr="00220B0A" w:rsidRDefault="0046709A" w:rsidP="004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konkursu może zgłosić chęć odebrania swojej pracy w terminie do 30 dni o</w:t>
      </w:r>
      <w:r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 uroczystego wręczenia nagród. 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Przewiduje się jedynie możliwość </w:t>
      </w:r>
      <w:r w:rsidR="00220B0A"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odbioru osobistego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 z siedziby organ</w:t>
      </w:r>
      <w:r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izatora po zakończeniu wystawy, 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prace </w:t>
      </w:r>
      <w:r w:rsidR="00220B0A" w:rsidRPr="00220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nie będą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odsyłane przez organizatora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. Po tym terminie organizatorzy nie zwracają nadesłanych prac, stają się one własnością organizatora.</w:t>
      </w:r>
    </w:p>
    <w:p w:rsidR="00220B0A" w:rsidRPr="00220B0A" w:rsidRDefault="0046709A" w:rsidP="004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220B0A"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Sprawy nie ujęte w regulaminie rozstrzyga organizator.</w:t>
      </w:r>
    </w:p>
    <w:p w:rsidR="00220B0A" w:rsidRPr="00220B0A" w:rsidRDefault="0046709A" w:rsidP="004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220B0A" w:rsidRPr="00220B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Koordynator konkursu:</w:t>
      </w:r>
      <w:r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20B0A" w:rsidRPr="0046709A">
        <w:rPr>
          <w:rFonts w:ascii="Times New Roman" w:eastAsia="Times New Roman" w:hAnsi="Times New Roman" w:cs="Times New Roman"/>
          <w:sz w:val="20"/>
          <w:szCs w:val="20"/>
          <w:lang w:eastAsia="pl-PL"/>
        </w:rPr>
        <w:t>Justyna Kenig</w:t>
      </w:r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hyperlink r:id="rId6" w:history="1">
        <w:r w:rsidR="00220B0A" w:rsidRPr="0046709A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j.kenig@mdkchorzow.pl</w:t>
        </w:r>
      </w:hyperlink>
      <w:r w:rsidR="00220B0A" w:rsidRPr="00220B0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20B0A" w:rsidRPr="00220B0A" w:rsidRDefault="00220B0A" w:rsidP="00CC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709A" w:rsidRPr="0046709A" w:rsidRDefault="0046709A" w:rsidP="00A83F50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 w:rsidRPr="0046709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VI. KLAUZULA INFORMACYJNA :</w:t>
      </w:r>
    </w:p>
    <w:p w:rsidR="0046709A" w:rsidRPr="0046709A" w:rsidRDefault="0046709A" w:rsidP="00A83F50">
      <w:pPr>
        <w:numPr>
          <w:ilvl w:val="0"/>
          <w:numId w:val="20"/>
        </w:numPr>
        <w:suppressAutoHyphens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46709A">
        <w:rPr>
          <w:rFonts w:ascii="Times New Roman" w:eastAsia="Calibri" w:hAnsi="Times New Roman" w:cs="Times New Roman"/>
          <w:sz w:val="20"/>
          <w:szCs w:val="20"/>
        </w:rPr>
        <w:t>Zgłoszenie udziału w konkursie jest równoznaczne z akceptacją regulaminu, wyrażeniem zgody na przetwarzanie danych osobowych do celów organizacyjnych Młodzieżowego Domu Kultury oraz na publikację prac i wizerunku w materiałach promocyjnych, prasie lokalnej, na stronie internetowej MDK, na profilu społecznościowym Facebook oraz na stronach internetowych instytucji współpracujących, do celów edukacyjnych i popularyzatorskich.</w:t>
      </w:r>
      <w:r w:rsidRPr="0046709A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46709A" w:rsidRPr="0046709A" w:rsidRDefault="0046709A" w:rsidP="0046709A">
      <w:pPr>
        <w:numPr>
          <w:ilvl w:val="0"/>
          <w:numId w:val="20"/>
        </w:numPr>
        <w:suppressAutoHyphens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ust. 1 i 2 ogólnego rozporządzenia o ochronie danych osobowych z dnia 27 kwietnia 2016 r. informuję Panią/Pana, że: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</w:t>
      </w: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>ratorem danych uczestników konkursu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jest 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Młodzieżowy Dom Kultury w Chorzowie ul. Lompy 13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naszym inspektorem ochrony danych jest 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Zdzisław Korzuch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i można skontaktować się z nim przez e-mail </w:t>
      </w:r>
      <w:hyperlink r:id="rId7" w:history="1">
        <w:r w:rsidRPr="0046709A">
          <w:rPr>
            <w:rFonts w:ascii="Times New Roman" w:eastAsia="Times New Roman" w:hAnsi="Times New Roman" w:cs="Times New Roman"/>
            <w:bCs/>
            <w:color w:val="954F72"/>
            <w:sz w:val="20"/>
            <w:szCs w:val="20"/>
            <w:u w:val="single"/>
            <w:lang w:eastAsia="pl-PL"/>
          </w:rPr>
          <w:t>biuro@bitprotect.pl</w:t>
        </w:r>
      </w:hyperlink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celem przetwarzania podanych danych jest 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możliwość realizacji zadań wynikających z ustawy Prawo oświatowe, ustawy o systemie oświaty oraz wydanych do nich aktów wykonawczych, a także Statutu placówki,  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a podstawą prawną przetwarzania jest 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zgoda, na podstawie art. 6 ust. 1 lit. a) RODO;</w:t>
      </w:r>
    </w:p>
    <w:p w:rsidR="0046709A" w:rsidRPr="0046709A" w:rsidRDefault="0046709A" w:rsidP="0046709A">
      <w:pPr>
        <w:numPr>
          <w:ilvl w:val="0"/>
          <w:numId w:val="18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>celem przetwarzania podanych danych jest prowadzenie dokumentacji fotograficznej z wydarzeń odbywających się w placówce oraz promocji placówki, a podstawą prawną przetwarzania jest zgoda, na podstawie art. 6 ust. 1 lit. a) RODO;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>uczestnikom konkursu przysługuje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do cofnięcia zgody w dowolnym momencie, jednak bez uszczerbku dla przetwarzania, którego dokonano przed cofnięciem zgody;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jest dobrowolne, jednak konsekwencją niepodania danych 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jes</w:t>
      </w:r>
      <w:r w:rsidRPr="0046709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 brak możliwości udziału                  w konkursie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;</w:t>
      </w:r>
    </w:p>
    <w:p w:rsidR="0046709A" w:rsidRPr="0046709A" w:rsidRDefault="0046709A" w:rsidP="0046709A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podane dane będą przechowywane przez okres</w:t>
      </w:r>
      <w:r w:rsidRPr="0046709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 5 lat od dnia zakończenia konkursu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dokumentacja fotograficzna i dane umieszczane na stronie internetowej i portalu społecznościowym Facebook 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będą przechowywane przez okres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 prowadzenia strony internetowej</w:t>
      </w:r>
      <w:r w:rsidRPr="0046709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r w:rsidRPr="0046709A">
        <w:rPr>
          <w:rFonts w:ascii="Times New Roman" w:eastAsia="Calibri" w:hAnsi="Times New Roman" w:cs="Times New Roman"/>
          <w:sz w:val="20"/>
          <w:szCs w:val="20"/>
        </w:rPr>
        <w:t>profilu społecznościowym Facebook</w:t>
      </w:r>
      <w:r w:rsidRPr="004670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administratora danych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nie będą udostępniane podmiotom innym niż uprawnione na mocy przepisów prawa;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uczestnikom konkursu przysługuje 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dostępu do danych oraz do ich sprostowania;</w:t>
      </w:r>
    </w:p>
    <w:p w:rsidR="0046709A" w:rsidRPr="0046709A" w:rsidRDefault="0046709A" w:rsidP="0046709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>uczestnicy konkursu mogą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wnieść skargę do organu n</w:t>
      </w:r>
      <w:r w:rsidRPr="0046709A">
        <w:rPr>
          <w:rFonts w:ascii="Times New Roman" w:eastAsia="Calibri" w:hAnsi="Times New Roman" w:cs="Times New Roman"/>
          <w:color w:val="000000"/>
          <w:sz w:val="20"/>
          <w:szCs w:val="20"/>
        </w:rPr>
        <w:t>adzorczego, jeśli uważają, że  przetwarzanie podanych danych narusza ich</w:t>
      </w:r>
      <w:r w:rsidRPr="0046709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prawa lub RODO.</w:t>
      </w:r>
    </w:p>
    <w:p w:rsidR="00EB1CAD" w:rsidRDefault="00EB1CAD" w:rsidP="00CC51F8">
      <w:pPr>
        <w:jc w:val="both"/>
        <w:rPr>
          <w:sz w:val="20"/>
          <w:szCs w:val="20"/>
        </w:rPr>
      </w:pPr>
    </w:p>
    <w:p w:rsidR="00212C7F" w:rsidRDefault="00212C7F" w:rsidP="00CC51F8">
      <w:pPr>
        <w:jc w:val="both"/>
        <w:rPr>
          <w:sz w:val="20"/>
          <w:szCs w:val="20"/>
        </w:rPr>
      </w:pPr>
    </w:p>
    <w:p w:rsidR="00A83F50" w:rsidRPr="00A83F50" w:rsidRDefault="00A83F50" w:rsidP="00A83F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83F50" w:rsidRDefault="00A83F50" w:rsidP="005C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83F50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Załącznik do Regulaminu </w:t>
      </w:r>
      <w:r w:rsidRPr="005C5F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83F50">
        <w:rPr>
          <w:rFonts w:ascii="Times New Roman" w:eastAsia="Times New Roman" w:hAnsi="Times New Roman" w:cs="Times New Roman"/>
          <w:sz w:val="18"/>
          <w:szCs w:val="18"/>
          <w:lang w:eastAsia="pl-PL"/>
        </w:rPr>
        <w:t>Wojewódzkiego Konkursu Plastyczno-</w:t>
      </w:r>
      <w:r w:rsidRPr="005C5F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Fotograficznego </w:t>
      </w:r>
      <w:r w:rsidRPr="00A83F50">
        <w:rPr>
          <w:rFonts w:ascii="Times New Roman" w:eastAsia="Times New Roman" w:hAnsi="Times New Roman" w:cs="Times New Roman"/>
          <w:sz w:val="18"/>
          <w:szCs w:val="18"/>
          <w:lang w:eastAsia="pl-PL"/>
        </w:rPr>
        <w:t>„Zwierzaki-</w:t>
      </w:r>
      <w:proofErr w:type="spellStart"/>
      <w:r w:rsidRPr="00A83F50">
        <w:rPr>
          <w:rFonts w:ascii="Times New Roman" w:eastAsia="Times New Roman" w:hAnsi="Times New Roman" w:cs="Times New Roman"/>
          <w:sz w:val="18"/>
          <w:szCs w:val="18"/>
          <w:lang w:eastAsia="pl-PL"/>
        </w:rPr>
        <w:t>Słodziaki</w:t>
      </w:r>
      <w:proofErr w:type="spellEnd"/>
      <w:r w:rsidRPr="00A83F50"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  <w:r w:rsidRPr="005C5F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83F50">
        <w:rPr>
          <w:rFonts w:ascii="Times New Roman" w:eastAsia="Times New Roman" w:hAnsi="Times New Roman" w:cs="Times New Roman"/>
          <w:sz w:val="18"/>
          <w:szCs w:val="18"/>
          <w:lang w:eastAsia="pl-PL"/>
        </w:rPr>
        <w:t>2018</w:t>
      </w:r>
    </w:p>
    <w:p w:rsidR="00F03F40" w:rsidRPr="005C5FDA" w:rsidRDefault="00F03F40" w:rsidP="005C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83F50" w:rsidRPr="00A83F50" w:rsidRDefault="00A83F50" w:rsidP="00A83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83F50" w:rsidRDefault="00A83F50" w:rsidP="00A8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83F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NALEŻY WYPEŁNIĆ DRUKOWANYMI LITERAMI</w:t>
      </w:r>
      <w:r w:rsidRPr="005C5F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5C5F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</w:t>
      </w:r>
      <w:r w:rsidRPr="00A83F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TRWALE UMIEŚCIĆ/NAKLEIĆ NA ODWROCIE PRACY</w:t>
      </w:r>
    </w:p>
    <w:p w:rsidR="00F03F40" w:rsidRPr="00A83F50" w:rsidRDefault="00F03F40" w:rsidP="00A8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</w:p>
    <w:p w:rsidR="00A83F50" w:rsidRDefault="00A83F50" w:rsidP="00CC51F8">
      <w:pPr>
        <w:jc w:val="both"/>
        <w:rPr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6002"/>
      </w:tblGrid>
      <w:tr w:rsidR="005C5FDA" w:rsidRPr="005C5FDA" w:rsidTr="003E5E72">
        <w:trPr>
          <w:trHeight w:val="758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 EDYCJA </w:t>
            </w:r>
            <w:r w:rsidRPr="005C5FDA">
              <w:rPr>
                <w:rFonts w:ascii="Times New Roman" w:eastAsia="Times New Roman" w:hAnsi="Times New Roman" w:cs="Times New Roman"/>
                <w:b/>
                <w:lang w:eastAsia="pl-PL"/>
              </w:rPr>
              <w:t>WOJEWÓDZKIEGO KONKURSU PLASTYCZNO – FOTOGRAFICZNEGO „ZWIERZAKI - SŁODZIAKI” 2019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5DD716A" wp14:editId="1B54AF93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199390</wp:posOffset>
                  </wp:positionV>
                  <wp:extent cx="438150" cy="48514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5FDA" w:rsidRPr="005C5FDA" w:rsidTr="003E5E72">
        <w:trPr>
          <w:trHeight w:val="79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TYTUŁ PRACY 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……………………………………………………………………</w:t>
            </w:r>
          </w:p>
        </w:tc>
      </w:tr>
      <w:tr w:rsidR="005C5FDA" w:rsidRPr="005C5FDA" w:rsidTr="003E5E72">
        <w:trPr>
          <w:trHeight w:hRule="exact" w:val="1048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Imię i nazwisko autora pracy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C5FDA" w:rsidRPr="005C5FDA" w:rsidTr="005C5FDA">
        <w:trPr>
          <w:trHeight w:hRule="exact" w:val="1631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Przedział wiekowy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(proszę zaznaczyć odpowiedni przedział)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Default="005C5FDA" w:rsidP="005C5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FD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Symbol" w:char="F0F0"/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5C5FDA">
              <w:rPr>
                <w:rFonts w:ascii="Times New Roman" w:eastAsia="Times New Roman" w:hAnsi="Times New Roman" w:cs="Times New Roman"/>
                <w:lang w:eastAsia="pl-PL"/>
              </w:rPr>
              <w:t>rzedszkole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5C5FDA" w:rsidRPr="005C5FDA" w:rsidRDefault="005C5FDA" w:rsidP="005C5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FD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Symbol" w:char="F0F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C5FDA">
              <w:rPr>
                <w:rFonts w:ascii="Times New Roman" w:eastAsia="Times New Roman" w:hAnsi="Times New Roman" w:cs="Times New Roman"/>
                <w:lang w:eastAsia="pl-PL"/>
              </w:rPr>
              <w:t>klasy 1 - 3 szkoły podstawowej</w:t>
            </w:r>
            <w:r w:rsidRPr="005C5FD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  <w:p w:rsidR="005C5FDA" w:rsidRPr="005C5FDA" w:rsidRDefault="005C5FDA" w:rsidP="005C5F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C5FD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Symbol" w:char="F0F0"/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5C5FDA">
              <w:rPr>
                <w:rFonts w:ascii="Times New Roman" w:eastAsia="Times New Roman" w:hAnsi="Times New Roman" w:cs="Times New Roman"/>
                <w:lang w:eastAsia="pl-PL"/>
              </w:rPr>
              <w:t>klasy 4 -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C5FDA">
              <w:rPr>
                <w:rFonts w:ascii="Times New Roman" w:eastAsia="Times New Roman" w:hAnsi="Times New Roman" w:cs="Times New Roman"/>
                <w:lang w:eastAsia="pl-PL"/>
              </w:rPr>
              <w:t>6 szkoły podstawowej</w:t>
            </w:r>
          </w:p>
          <w:p w:rsidR="005C5FDA" w:rsidRPr="005C5FDA" w:rsidRDefault="005C5FDA" w:rsidP="005C5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FD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Symbol" w:char="F0F0"/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5C5FDA">
              <w:rPr>
                <w:rFonts w:ascii="Times New Roman" w:eastAsia="Times New Roman" w:hAnsi="Times New Roman" w:cs="Times New Roman"/>
                <w:lang w:eastAsia="pl-PL"/>
              </w:rPr>
              <w:t>klasy 7 i 8 szkoły podstawowej oraz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C5FDA">
              <w:rPr>
                <w:rFonts w:ascii="Times New Roman" w:eastAsia="Times New Roman" w:hAnsi="Times New Roman" w:cs="Times New Roman"/>
                <w:lang w:eastAsia="pl-PL"/>
              </w:rPr>
              <w:t>3 klasa gimnazjum</w:t>
            </w:r>
          </w:p>
          <w:p w:rsidR="005C5FDA" w:rsidRPr="005C5FDA" w:rsidRDefault="005C5FDA" w:rsidP="005C5FDA">
            <w:pPr>
              <w:spacing w:after="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C5FDA" w:rsidRPr="005C5FDA" w:rsidTr="003E5E72">
        <w:trPr>
          <w:trHeight w:hRule="exact" w:val="1263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Reprezentowana placówka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Nazwa placówki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adres, tel./faks</w:t>
            </w:r>
          </w:p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C5F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adres e-mail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C5FDA" w:rsidRPr="005C5FDA" w:rsidTr="00F03F40">
        <w:trPr>
          <w:trHeight w:hRule="exact" w:val="1214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DA" w:rsidRPr="005C5FDA" w:rsidRDefault="005C5FDA" w:rsidP="005C5F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5FDA">
              <w:rPr>
                <w:rFonts w:ascii="Times New Roman" w:eastAsia="Calibri" w:hAnsi="Times New Roman" w:cs="Times New Roman"/>
                <w:b/>
              </w:rPr>
              <w:t>Nauczyciel/opiekun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40" w:rsidRDefault="005C5FDA" w:rsidP="005C5FDA">
            <w:pPr>
              <w:spacing w:after="20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FDA">
              <w:rPr>
                <w:rFonts w:ascii="Times New Roman" w:eastAsia="Calibri" w:hAnsi="Times New Roman" w:cs="Times New Roman"/>
                <w:sz w:val="20"/>
                <w:szCs w:val="20"/>
              </w:rPr>
              <w:t>Imię i nazwisko.…………………………………….……………….</w:t>
            </w:r>
            <w:r w:rsidRPr="005C5FD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telefon kontaktowy ………..…………………………….…………. </w:t>
            </w:r>
            <w:r w:rsidRPr="005C5FD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 email ………………………</w:t>
            </w:r>
            <w:r w:rsidR="00F03F4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………………………………….</w:t>
            </w:r>
          </w:p>
          <w:p w:rsidR="00F03F40" w:rsidRDefault="00F03F40" w:rsidP="005C5FDA">
            <w:pPr>
              <w:spacing w:after="20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5FDA" w:rsidRPr="005C5FDA" w:rsidRDefault="005C5FDA" w:rsidP="005C5FDA">
            <w:pPr>
              <w:spacing w:after="20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FD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F03F40" w:rsidRPr="005C5FDA" w:rsidTr="00F03F40">
        <w:trPr>
          <w:trHeight w:hRule="exact" w:val="2885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40" w:rsidRPr="005C5FDA" w:rsidRDefault="00F03F40" w:rsidP="00F03F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OŚWIADCZENIE</w:t>
            </w:r>
          </w:p>
          <w:p w:rsidR="00F03F40" w:rsidRPr="005C5FDA" w:rsidRDefault="00F03F40" w:rsidP="005C5F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40" w:rsidRPr="005C5FDA" w:rsidRDefault="00F03F40" w:rsidP="00F03F4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C5FDA">
              <w:rPr>
                <w:rFonts w:ascii="Times New Roman" w:eastAsia="Calibri" w:hAnsi="Times New Roman" w:cs="Times New Roman"/>
              </w:rPr>
              <w:t xml:space="preserve">Oświadczam, iż przekazane prace konkursowe nie naruszają majątkowych i osobistych praw autorskich osób trzecich.    </w:t>
            </w:r>
          </w:p>
          <w:p w:rsidR="00F03F40" w:rsidRPr="005C5FDA" w:rsidRDefault="00F03F40" w:rsidP="00F03F4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C5FDA">
              <w:rPr>
                <w:rFonts w:ascii="Times New Roman" w:eastAsia="Calibri" w:hAnsi="Times New Roman" w:cs="Times New Roman"/>
              </w:rPr>
              <w:t xml:space="preserve">Oświadczam, że treść regulaminu konkursu jest mi znana.                </w:t>
            </w:r>
          </w:p>
          <w:p w:rsidR="00F03F40" w:rsidRPr="005C5FDA" w:rsidRDefault="00F03F40" w:rsidP="00F03F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C5F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C5F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……………………………………………</w:t>
            </w:r>
            <w:r w:rsidRPr="005C5F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C5FDA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(podpis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 xml:space="preserve"> uczestnika konkursu</w:t>
            </w:r>
            <w:r w:rsidRPr="005C5FDA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 xml:space="preserve">)  </w:t>
            </w:r>
          </w:p>
          <w:p w:rsidR="00F03F40" w:rsidRPr="00F03F40" w:rsidRDefault="00F03F40" w:rsidP="00F03F40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03F4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w przypadku przedszkolaków może to być podpis opiekuna</w:t>
            </w:r>
          </w:p>
        </w:tc>
      </w:tr>
    </w:tbl>
    <w:p w:rsidR="005C5FDA" w:rsidRPr="005C5FDA" w:rsidRDefault="005C5FDA" w:rsidP="005C5F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C5FDA" w:rsidRPr="005C5FDA" w:rsidRDefault="005C5FDA" w:rsidP="005C5F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C5FDA" w:rsidRPr="005C5FDA" w:rsidRDefault="005C5FDA" w:rsidP="005C5F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5FDA" w:rsidRPr="005C5FDA" w:rsidRDefault="005C5FDA" w:rsidP="005C5FD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5C5F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</w:t>
      </w:r>
      <w:r w:rsidRPr="005C5FDA">
        <w:rPr>
          <w:rFonts w:ascii="Times New Roman" w:eastAsia="Calibri" w:hAnsi="Times New Roman" w:cs="Times New Roman"/>
          <w:sz w:val="18"/>
          <w:szCs w:val="18"/>
        </w:rPr>
        <w:tab/>
      </w:r>
      <w:r w:rsidRPr="005C5FDA">
        <w:rPr>
          <w:rFonts w:ascii="Times New Roman" w:eastAsia="Calibri" w:hAnsi="Times New Roman" w:cs="Times New Roman"/>
          <w:sz w:val="18"/>
          <w:szCs w:val="18"/>
        </w:rPr>
        <w:tab/>
      </w:r>
      <w:r w:rsidRPr="005C5FDA">
        <w:rPr>
          <w:rFonts w:ascii="Times New Roman" w:eastAsia="Calibri" w:hAnsi="Times New Roman" w:cs="Times New Roman"/>
          <w:sz w:val="18"/>
          <w:szCs w:val="18"/>
        </w:rPr>
        <w:tab/>
        <w:t xml:space="preserve">         </w:t>
      </w:r>
    </w:p>
    <w:p w:rsidR="00A83F50" w:rsidRDefault="00A83F50" w:rsidP="00CC51F8">
      <w:pPr>
        <w:jc w:val="both"/>
        <w:rPr>
          <w:sz w:val="20"/>
          <w:szCs w:val="20"/>
        </w:rPr>
      </w:pPr>
    </w:p>
    <w:p w:rsidR="00A83F50" w:rsidRPr="0046709A" w:rsidRDefault="00A83F50" w:rsidP="00CC51F8">
      <w:pPr>
        <w:jc w:val="both"/>
        <w:rPr>
          <w:sz w:val="20"/>
          <w:szCs w:val="20"/>
        </w:rPr>
      </w:pPr>
    </w:p>
    <w:sectPr w:rsidR="00A83F50" w:rsidRPr="0046709A" w:rsidSect="00793C3C">
      <w:pgSz w:w="11906" w:h="16838"/>
      <w:pgMar w:top="56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3F08"/>
    <w:multiLevelType w:val="multilevel"/>
    <w:tmpl w:val="AE1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303E"/>
    <w:multiLevelType w:val="multilevel"/>
    <w:tmpl w:val="FDB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C6699"/>
    <w:multiLevelType w:val="multilevel"/>
    <w:tmpl w:val="7FA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77C9E"/>
    <w:multiLevelType w:val="multilevel"/>
    <w:tmpl w:val="B740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D70A9"/>
    <w:multiLevelType w:val="multilevel"/>
    <w:tmpl w:val="CB5C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E7390"/>
    <w:multiLevelType w:val="multilevel"/>
    <w:tmpl w:val="323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82EE4"/>
    <w:multiLevelType w:val="multilevel"/>
    <w:tmpl w:val="50BA46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9479D"/>
    <w:multiLevelType w:val="multilevel"/>
    <w:tmpl w:val="495A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3C571CE2"/>
    <w:multiLevelType w:val="hybridMultilevel"/>
    <w:tmpl w:val="7F4E4CB0"/>
    <w:lvl w:ilvl="0" w:tplc="90FA4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121F8E"/>
    <w:multiLevelType w:val="multilevel"/>
    <w:tmpl w:val="E608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907B8"/>
    <w:multiLevelType w:val="hybridMultilevel"/>
    <w:tmpl w:val="A676A4C6"/>
    <w:lvl w:ilvl="0" w:tplc="693C9208">
      <w:start w:val="1"/>
      <w:numFmt w:val="bullet"/>
      <w:lvlText w:val=""/>
      <w:lvlJc w:val="center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41E5B45"/>
    <w:multiLevelType w:val="multilevel"/>
    <w:tmpl w:val="1E60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60413"/>
    <w:multiLevelType w:val="multilevel"/>
    <w:tmpl w:val="10A8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A4C67"/>
    <w:multiLevelType w:val="hybridMultilevel"/>
    <w:tmpl w:val="87EAB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397E"/>
    <w:multiLevelType w:val="multilevel"/>
    <w:tmpl w:val="C5B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04467"/>
    <w:multiLevelType w:val="multilevel"/>
    <w:tmpl w:val="ED0A5A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56214"/>
    <w:multiLevelType w:val="multilevel"/>
    <w:tmpl w:val="D82E1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10"/>
  </w:num>
  <w:num w:numId="6">
    <w:abstractNumId w:val="16"/>
  </w:num>
  <w:num w:numId="7">
    <w:abstractNumId w:val="2"/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3"/>
    <w:lvlOverride w:ilvl="0">
      <w:startOverride w:val="4"/>
    </w:lvlOverride>
  </w:num>
  <w:num w:numId="11">
    <w:abstractNumId w:val="13"/>
  </w:num>
  <w:num w:numId="12">
    <w:abstractNumId w:val="7"/>
    <w:lvlOverride w:ilvl="0">
      <w:startOverride w:val="5"/>
    </w:lvlOverride>
  </w:num>
  <w:num w:numId="13">
    <w:abstractNumId w:val="7"/>
    <w:lvlOverride w:ilvl="0">
      <w:startOverride w:val="6"/>
    </w:lvlOverride>
  </w:num>
  <w:num w:numId="14">
    <w:abstractNumId w:val="4"/>
    <w:lvlOverride w:ilvl="0">
      <w:startOverride w:val="7"/>
    </w:lvlOverride>
  </w:num>
  <w:num w:numId="15">
    <w:abstractNumId w:val="4"/>
    <w:lvlOverride w:ilvl="0">
      <w:startOverride w:val="8"/>
    </w:lvlOverride>
  </w:num>
  <w:num w:numId="16">
    <w:abstractNumId w:val="4"/>
    <w:lvlOverride w:ilvl="0">
      <w:startOverride w:val="9"/>
    </w:lvlOverride>
  </w:num>
  <w:num w:numId="17">
    <w:abstractNumId w:val="14"/>
  </w:num>
  <w:num w:numId="18">
    <w:abstractNumId w:val="8"/>
  </w:num>
  <w:num w:numId="19">
    <w:abstractNumId w:val="1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9"/>
    <w:rsid w:val="001B35E3"/>
    <w:rsid w:val="00212C7F"/>
    <w:rsid w:val="00220B0A"/>
    <w:rsid w:val="002E6249"/>
    <w:rsid w:val="0046709A"/>
    <w:rsid w:val="00551A27"/>
    <w:rsid w:val="005C5FDA"/>
    <w:rsid w:val="00793C3C"/>
    <w:rsid w:val="009C13E2"/>
    <w:rsid w:val="00A83F50"/>
    <w:rsid w:val="00B74E99"/>
    <w:rsid w:val="00C65944"/>
    <w:rsid w:val="00CC51F8"/>
    <w:rsid w:val="00EB1CAD"/>
    <w:rsid w:val="00F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D04D-8650-4B07-894E-2D94976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0B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1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iuro@bitprotec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enig@mdkchorzow.pl" TargetMode="External"/><Relationship Id="rId5" Type="http://schemas.openxmlformats.org/officeDocument/2006/relationships/hyperlink" Target="mailto:zwierzaki-slodziaki@mdkchorz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</dc:creator>
  <cp:keywords/>
  <dc:description/>
  <cp:lastModifiedBy>Ela</cp:lastModifiedBy>
  <cp:revision>2</cp:revision>
  <cp:lastPrinted>2018-11-27T15:32:00Z</cp:lastPrinted>
  <dcterms:created xsi:type="dcterms:W3CDTF">2019-01-29T19:59:00Z</dcterms:created>
  <dcterms:modified xsi:type="dcterms:W3CDTF">2019-01-29T19:59:00Z</dcterms:modified>
</cp:coreProperties>
</file>